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D36" w:rsidRPr="005375DD" w:rsidRDefault="005375DD" w:rsidP="005375DD">
      <w:pPr>
        <w:rPr>
          <w:b/>
          <w:sz w:val="24"/>
          <w:szCs w:val="24"/>
        </w:rPr>
      </w:pPr>
      <w:r w:rsidRPr="005375DD">
        <w:rPr>
          <w:b/>
          <w:sz w:val="24"/>
          <w:szCs w:val="24"/>
        </w:rPr>
        <w:t xml:space="preserve">                  PROGRAMMA DEL CORSO </w:t>
      </w:r>
      <w:proofErr w:type="spellStart"/>
      <w:r w:rsidRPr="005375DD">
        <w:rPr>
          <w:b/>
          <w:sz w:val="24"/>
          <w:szCs w:val="24"/>
        </w:rPr>
        <w:t>DI</w:t>
      </w:r>
      <w:proofErr w:type="spellEnd"/>
      <w:r w:rsidRPr="005375DD">
        <w:rPr>
          <w:b/>
          <w:sz w:val="24"/>
          <w:szCs w:val="24"/>
        </w:rPr>
        <w:t xml:space="preserve"> AGGIORNAMENTO: </w:t>
      </w:r>
      <w:r w:rsidR="00E83153" w:rsidRPr="005375DD">
        <w:rPr>
          <w:b/>
          <w:sz w:val="24"/>
          <w:szCs w:val="24"/>
        </w:rPr>
        <w:t xml:space="preserve"> VITAMINE E MINERALI</w:t>
      </w:r>
    </w:p>
    <w:p w:rsidR="005478ED" w:rsidRDefault="005478ED" w:rsidP="00E83153">
      <w:pPr>
        <w:jc w:val="both"/>
        <w:rPr>
          <w:b/>
        </w:rPr>
      </w:pPr>
    </w:p>
    <w:p w:rsidR="005375DD" w:rsidRDefault="005375DD" w:rsidP="00E83153">
      <w:pPr>
        <w:jc w:val="both"/>
        <w:rPr>
          <w:b/>
          <w:sz w:val="24"/>
          <w:szCs w:val="24"/>
        </w:rPr>
      </w:pPr>
    </w:p>
    <w:p w:rsidR="00E83153" w:rsidRPr="005375DD" w:rsidRDefault="00E83153" w:rsidP="00E83153">
      <w:pPr>
        <w:jc w:val="both"/>
        <w:rPr>
          <w:b/>
          <w:sz w:val="24"/>
          <w:szCs w:val="24"/>
        </w:rPr>
      </w:pPr>
      <w:r w:rsidRPr="005375DD">
        <w:rPr>
          <w:b/>
          <w:sz w:val="24"/>
          <w:szCs w:val="24"/>
        </w:rPr>
        <w:t>1 MARZO 2018 LE VITAMINE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Relatore Dr.ssa Teresa Marchitiello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Chimica delle vitamine: classificazione, formula e varie forme presenti in natura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Materie prime: da dove si ottengono, processi sintetici e/o semisintetici, eventuali diversità tra materie prime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 xml:space="preserve">Biochimica delle vitamine: Farmacocinetica, biodisponibilità e cronobiologia, </w:t>
      </w:r>
      <w:r w:rsidR="00192DC1" w:rsidRPr="005375DD">
        <w:rPr>
          <w:sz w:val="24"/>
          <w:szCs w:val="24"/>
        </w:rPr>
        <w:t>m</w:t>
      </w:r>
      <w:r w:rsidRPr="005375DD">
        <w:rPr>
          <w:sz w:val="24"/>
          <w:szCs w:val="24"/>
        </w:rPr>
        <w:t xml:space="preserve">eccanismi d’azione (epigenetici e non epigenetici), impieghi 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Dosaggi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Conclusioni: quali notizie possiamo ricavare dall’etichetta e come giudicarla, quali notizie necessarie al giudizio critico professionale sono presenti in etichetta e quali dobbiamo chiedere alla ditta</w:t>
      </w:r>
    </w:p>
    <w:p w:rsidR="00E83153" w:rsidRDefault="00E83153" w:rsidP="00E83153">
      <w:pPr>
        <w:jc w:val="both"/>
        <w:rPr>
          <w:sz w:val="24"/>
          <w:szCs w:val="24"/>
        </w:rPr>
      </w:pPr>
    </w:p>
    <w:p w:rsidR="00E83153" w:rsidRDefault="00E83153" w:rsidP="00E831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 MARZO 2018 I MINERALI</w:t>
      </w:r>
    </w:p>
    <w:p w:rsidR="00E83153" w:rsidRPr="005375DD" w:rsidRDefault="00E83153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 xml:space="preserve">Relatore Dr. Maurizio </w:t>
      </w:r>
      <w:proofErr w:type="spellStart"/>
      <w:r w:rsidRPr="005375DD">
        <w:rPr>
          <w:sz w:val="24"/>
          <w:szCs w:val="24"/>
        </w:rPr>
        <w:t>Salamone</w:t>
      </w:r>
      <w:proofErr w:type="spellEnd"/>
    </w:p>
    <w:p w:rsidR="00E83153" w:rsidRDefault="00E83153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>Chimica dei minerali: forme disponibili dei vari minerali</w:t>
      </w:r>
    </w:p>
    <w:p w:rsidR="00E83153" w:rsidRDefault="00E83153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>Materie prime: da dove si ottengono ed eventuali diversità tra materie prime</w:t>
      </w:r>
    </w:p>
    <w:p w:rsidR="00E83153" w:rsidRDefault="00192DC1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Biochimica dei minerali: </w:t>
      </w:r>
      <w:r w:rsidR="00E83153">
        <w:rPr>
          <w:sz w:val="24"/>
          <w:szCs w:val="24"/>
        </w:rPr>
        <w:t>F</w:t>
      </w:r>
      <w:r>
        <w:rPr>
          <w:sz w:val="24"/>
          <w:szCs w:val="24"/>
        </w:rPr>
        <w:t>armacocinetica,</w:t>
      </w:r>
      <w:r w:rsidR="00E83153">
        <w:rPr>
          <w:sz w:val="24"/>
          <w:szCs w:val="24"/>
        </w:rPr>
        <w:t xml:space="preserve"> biodisponibilità </w:t>
      </w:r>
      <w:r>
        <w:rPr>
          <w:sz w:val="24"/>
          <w:szCs w:val="24"/>
        </w:rPr>
        <w:t>e</w:t>
      </w:r>
      <w:r w:rsidR="00E83153">
        <w:rPr>
          <w:sz w:val="24"/>
          <w:szCs w:val="24"/>
        </w:rPr>
        <w:t xml:space="preserve"> cronobiologia</w:t>
      </w:r>
      <w:r>
        <w:rPr>
          <w:sz w:val="24"/>
          <w:szCs w:val="24"/>
        </w:rPr>
        <w:t>,</w:t>
      </w:r>
      <w:r w:rsidR="00E83153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E83153">
        <w:rPr>
          <w:sz w:val="24"/>
          <w:szCs w:val="24"/>
        </w:rPr>
        <w:t>eccanismi d’azione e impieghi</w:t>
      </w:r>
    </w:p>
    <w:p w:rsidR="00E83153" w:rsidRDefault="00E83153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>Dosaggi</w:t>
      </w:r>
    </w:p>
    <w:p w:rsidR="00E83153" w:rsidRDefault="00E83153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Conclusioni: </w:t>
      </w:r>
      <w:r w:rsidR="00192DC1">
        <w:rPr>
          <w:sz w:val="24"/>
          <w:szCs w:val="24"/>
        </w:rPr>
        <w:t>quali notizie possiamo ricavare dall’etichetta e come giudicarla, quali notizie necessarie al giudizio critico professionale sono presenti in etichetta e quali dobbiamo chiedere alla ditta</w:t>
      </w:r>
    </w:p>
    <w:p w:rsidR="00192DC1" w:rsidRDefault="00192DC1" w:rsidP="00E83153">
      <w:pPr>
        <w:jc w:val="both"/>
        <w:rPr>
          <w:sz w:val="24"/>
          <w:szCs w:val="24"/>
        </w:rPr>
      </w:pPr>
    </w:p>
    <w:p w:rsidR="00192DC1" w:rsidRDefault="00192DC1" w:rsidP="00E8315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 MARZO 2018 LA DETOSSIFICAZIONE EPATICA: UN ESEMPIO DI IMIPEGO DI MINERALI E VITAMINE</w:t>
      </w:r>
    </w:p>
    <w:p w:rsidR="00192DC1" w:rsidRPr="005375DD" w:rsidRDefault="00192DC1" w:rsidP="00E83153">
      <w:pPr>
        <w:jc w:val="both"/>
        <w:rPr>
          <w:sz w:val="24"/>
          <w:szCs w:val="24"/>
        </w:rPr>
      </w:pPr>
      <w:r w:rsidRPr="005375DD">
        <w:rPr>
          <w:sz w:val="24"/>
          <w:szCs w:val="24"/>
        </w:rPr>
        <w:t>Relatore Dr.ssa Teresa Marchitiello</w:t>
      </w:r>
    </w:p>
    <w:p w:rsidR="00192DC1" w:rsidRDefault="00192DC1" w:rsidP="00192DC1">
      <w:pPr>
        <w:jc w:val="both"/>
        <w:rPr>
          <w:sz w:val="24"/>
          <w:szCs w:val="24"/>
        </w:rPr>
      </w:pPr>
      <w:r>
        <w:rPr>
          <w:sz w:val="24"/>
          <w:szCs w:val="24"/>
        </w:rPr>
        <w:t>Le basi molecolari della</w:t>
      </w:r>
      <w:r w:rsidR="00E83153">
        <w:rPr>
          <w:sz w:val="24"/>
          <w:szCs w:val="24"/>
        </w:rPr>
        <w:t xml:space="preserve"> </w:t>
      </w:r>
      <w:proofErr w:type="spellStart"/>
      <w:r w:rsidR="00E83153">
        <w:rPr>
          <w:sz w:val="24"/>
          <w:szCs w:val="24"/>
        </w:rPr>
        <w:t>detossificazione</w:t>
      </w:r>
      <w:proofErr w:type="spellEnd"/>
      <w:r w:rsidR="00E83153">
        <w:rPr>
          <w:sz w:val="24"/>
          <w:szCs w:val="24"/>
        </w:rPr>
        <w:t xml:space="preserve"> epatica</w:t>
      </w:r>
      <w:r>
        <w:rPr>
          <w:sz w:val="24"/>
          <w:szCs w:val="24"/>
        </w:rPr>
        <w:t>: processi di</w:t>
      </w:r>
      <w:r w:rsidRPr="00192DC1">
        <w:rPr>
          <w:sz w:val="24"/>
          <w:szCs w:val="24"/>
        </w:rPr>
        <w:t xml:space="preserve"> </w:t>
      </w:r>
      <w:r>
        <w:rPr>
          <w:sz w:val="24"/>
          <w:szCs w:val="24"/>
        </w:rPr>
        <w:t>fase I, II, III</w:t>
      </w:r>
    </w:p>
    <w:p w:rsidR="00192DC1" w:rsidRPr="00713E18" w:rsidRDefault="00192DC1" w:rsidP="00192DC1">
      <w:pPr>
        <w:jc w:val="both"/>
        <w:rPr>
          <w:sz w:val="24"/>
          <w:szCs w:val="24"/>
        </w:rPr>
      </w:pPr>
      <w:r>
        <w:rPr>
          <w:sz w:val="24"/>
          <w:szCs w:val="24"/>
        </w:rPr>
        <w:t>Gli enzimi coinvolti nel processo, i cofattori, i catalizzatori, gli antiossidanti</w:t>
      </w:r>
    </w:p>
    <w:p w:rsidR="00192DC1" w:rsidRDefault="00192DC1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Altre sostanze utili nel sostegno del processo: l’apporto dei </w:t>
      </w:r>
      <w:proofErr w:type="spellStart"/>
      <w:r>
        <w:rPr>
          <w:sz w:val="24"/>
          <w:szCs w:val="24"/>
        </w:rPr>
        <w:t>botanicals</w:t>
      </w:r>
      <w:proofErr w:type="spellEnd"/>
    </w:p>
    <w:p w:rsidR="00E83153" w:rsidRDefault="00192DC1" w:rsidP="00E83153">
      <w:pPr>
        <w:jc w:val="both"/>
        <w:rPr>
          <w:sz w:val="24"/>
          <w:szCs w:val="24"/>
        </w:rPr>
      </w:pPr>
      <w:r>
        <w:rPr>
          <w:sz w:val="24"/>
          <w:szCs w:val="24"/>
        </w:rPr>
        <w:t>Dosaggi</w:t>
      </w:r>
    </w:p>
    <w:p w:rsidR="00192DC1" w:rsidRDefault="00192DC1" w:rsidP="00192D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Conclusioni: quali notizie possiamo ricavare dall’etichetta e come giudicarla, quali notizie necessarie al giudizio critico professionale sono presenti in etichetta e quali dobbiamo chiedere alla ditta</w:t>
      </w:r>
    </w:p>
    <w:p w:rsidR="00D54161" w:rsidRDefault="00D54161" w:rsidP="00192DC1">
      <w:pPr>
        <w:jc w:val="both"/>
        <w:rPr>
          <w:sz w:val="24"/>
          <w:szCs w:val="24"/>
        </w:rPr>
      </w:pPr>
    </w:p>
    <w:p w:rsidR="00634B2E" w:rsidRDefault="00634B2E" w:rsidP="00192D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informazioni telefonare al numero  </w:t>
      </w:r>
      <w:r w:rsidRPr="00634B2E">
        <w:rPr>
          <w:b/>
          <w:sz w:val="24"/>
          <w:szCs w:val="24"/>
        </w:rPr>
        <w:t>3318452555</w:t>
      </w:r>
      <w:r>
        <w:rPr>
          <w:b/>
          <w:sz w:val="24"/>
          <w:szCs w:val="24"/>
        </w:rPr>
        <w:t xml:space="preserve"> o</w:t>
      </w:r>
      <w:r>
        <w:rPr>
          <w:sz w:val="24"/>
          <w:szCs w:val="24"/>
        </w:rPr>
        <w:t xml:space="preserve"> inviare una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 xml:space="preserve"> ad </w:t>
      </w:r>
      <w:hyperlink r:id="rId4" w:history="1">
        <w:r w:rsidRPr="00757DD3">
          <w:rPr>
            <w:rStyle w:val="Collegamentoipertestuale"/>
            <w:sz w:val="24"/>
            <w:szCs w:val="24"/>
          </w:rPr>
          <w:t>info@afantarezzo.it</w:t>
        </w:r>
      </w:hyperlink>
    </w:p>
    <w:p w:rsidR="00634B2E" w:rsidRDefault="00634B2E" w:rsidP="00192DC1">
      <w:pPr>
        <w:jc w:val="both"/>
        <w:rPr>
          <w:sz w:val="24"/>
          <w:szCs w:val="24"/>
        </w:rPr>
      </w:pPr>
    </w:p>
    <w:p w:rsidR="00192DC1" w:rsidRPr="00E83153" w:rsidRDefault="00192DC1" w:rsidP="00E83153">
      <w:pPr>
        <w:jc w:val="both"/>
      </w:pPr>
      <w:bookmarkStart w:id="0" w:name="_GoBack"/>
      <w:bookmarkEnd w:id="0"/>
    </w:p>
    <w:sectPr w:rsidR="00192DC1" w:rsidRPr="00E83153" w:rsidSect="001674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E83153"/>
    <w:rsid w:val="000F5D36"/>
    <w:rsid w:val="00167438"/>
    <w:rsid w:val="00192DC1"/>
    <w:rsid w:val="002118E3"/>
    <w:rsid w:val="005375DD"/>
    <w:rsid w:val="005478ED"/>
    <w:rsid w:val="00596F67"/>
    <w:rsid w:val="00634B2E"/>
    <w:rsid w:val="00D54161"/>
    <w:rsid w:val="00E83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74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34B2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fantarezz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MARTINI CORPORATION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Martini</dc:creator>
  <cp:lastModifiedBy>francescag</cp:lastModifiedBy>
  <cp:revision>7</cp:revision>
  <dcterms:created xsi:type="dcterms:W3CDTF">2018-02-16T09:47:00Z</dcterms:created>
  <dcterms:modified xsi:type="dcterms:W3CDTF">2018-02-16T22:52:00Z</dcterms:modified>
</cp:coreProperties>
</file>